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64" w:rsidRDefault="009A1590">
      <w:pPr>
        <w:rPr>
          <w:rFonts w:ascii="Arial" w:hAnsi="Arial" w:cs="Arial"/>
          <w:sz w:val="24"/>
          <w:szCs w:val="24"/>
        </w:rPr>
      </w:pPr>
      <w:r>
        <w:rPr>
          <w:rFonts w:ascii="Arial" w:hAnsi="Arial" w:cs="Arial"/>
          <w:sz w:val="24"/>
          <w:szCs w:val="24"/>
        </w:rPr>
        <w:t>Am Ende bleibt nur Vergeltung übrig</w:t>
      </w:r>
    </w:p>
    <w:p w:rsidR="009A1590" w:rsidRDefault="009A1590">
      <w:pPr>
        <w:rPr>
          <w:rFonts w:ascii="Arial" w:hAnsi="Arial" w:cs="Arial"/>
          <w:sz w:val="24"/>
          <w:szCs w:val="24"/>
        </w:rPr>
      </w:pPr>
    </w:p>
    <w:p w:rsidR="009A1590" w:rsidRDefault="00867F9A">
      <w:pPr>
        <w:rPr>
          <w:rFonts w:ascii="Arial" w:hAnsi="Arial" w:cs="Arial"/>
          <w:sz w:val="24"/>
          <w:szCs w:val="24"/>
        </w:rPr>
      </w:pPr>
      <w:r>
        <w:rPr>
          <w:rFonts w:ascii="Arial" w:hAnsi="Arial" w:cs="Arial"/>
          <w:sz w:val="24"/>
          <w:szCs w:val="24"/>
        </w:rPr>
        <w:t>Linksfraktionen</w:t>
      </w:r>
      <w:r w:rsidR="00956040">
        <w:rPr>
          <w:rFonts w:ascii="Arial" w:hAnsi="Arial" w:cs="Arial"/>
          <w:sz w:val="24"/>
          <w:szCs w:val="24"/>
        </w:rPr>
        <w:t xml:space="preserve"> aus Brandenburg und dem Bundestag</w:t>
      </w:r>
      <w:r w:rsidR="009A1590">
        <w:rPr>
          <w:rFonts w:ascii="Arial" w:hAnsi="Arial" w:cs="Arial"/>
          <w:sz w:val="24"/>
          <w:szCs w:val="24"/>
        </w:rPr>
        <w:t xml:space="preserve"> luden in den Potsdamer Landtag zur Konferenz „Strafvollzug und Resozialisierung – ein Paradoxon?!“</w:t>
      </w:r>
      <w:r w:rsidR="007F4821">
        <w:rPr>
          <w:rFonts w:ascii="Arial" w:hAnsi="Arial" w:cs="Arial"/>
          <w:sz w:val="24"/>
          <w:szCs w:val="24"/>
        </w:rPr>
        <w:t xml:space="preserve"> ein</w:t>
      </w:r>
    </w:p>
    <w:p w:rsidR="00867F9A" w:rsidRDefault="00867F9A">
      <w:pPr>
        <w:rPr>
          <w:rFonts w:ascii="Arial" w:hAnsi="Arial" w:cs="Arial"/>
          <w:sz w:val="24"/>
          <w:szCs w:val="24"/>
        </w:rPr>
      </w:pPr>
    </w:p>
    <w:p w:rsidR="00867F9A" w:rsidRDefault="00867F9A">
      <w:pPr>
        <w:rPr>
          <w:rFonts w:ascii="Arial" w:hAnsi="Arial" w:cs="Arial"/>
          <w:sz w:val="24"/>
          <w:szCs w:val="24"/>
        </w:rPr>
      </w:pPr>
      <w:r>
        <w:rPr>
          <w:rFonts w:ascii="Arial" w:hAnsi="Arial" w:cs="Arial"/>
          <w:sz w:val="24"/>
          <w:szCs w:val="24"/>
        </w:rPr>
        <w:t>Von Dietmar Jochum, TP Berlin</w:t>
      </w:r>
    </w:p>
    <w:p w:rsidR="00867F9A" w:rsidRDefault="00867F9A">
      <w:pPr>
        <w:rPr>
          <w:rFonts w:ascii="Arial" w:hAnsi="Arial" w:cs="Arial"/>
          <w:sz w:val="24"/>
          <w:szCs w:val="24"/>
        </w:rPr>
      </w:pPr>
    </w:p>
    <w:p w:rsidR="003C6710" w:rsidRPr="00561068" w:rsidRDefault="00EA5F1B">
      <w:pPr>
        <w:rPr>
          <w:rFonts w:ascii="Arial" w:hAnsi="Arial" w:cs="Arial"/>
          <w:sz w:val="24"/>
          <w:szCs w:val="24"/>
        </w:rPr>
      </w:pPr>
      <w:r w:rsidRPr="00561068">
        <w:rPr>
          <w:rFonts w:ascii="Arial" w:hAnsi="Arial" w:cs="Arial"/>
          <w:sz w:val="24"/>
          <w:szCs w:val="24"/>
        </w:rPr>
        <w:t>Für den niederländischen Kriminologen und Verfechter für die Abschaffung der Gefängnisse Herman Bianchi, der das Strafrecht für ein „repressives System</w:t>
      </w:r>
      <w:r w:rsidR="00FF24CB" w:rsidRPr="00561068">
        <w:rPr>
          <w:rFonts w:ascii="Arial" w:hAnsi="Arial" w:cs="Arial"/>
          <w:sz w:val="24"/>
          <w:szCs w:val="24"/>
        </w:rPr>
        <w:t>,</w:t>
      </w:r>
      <w:r w:rsidRPr="00561068">
        <w:rPr>
          <w:rFonts w:ascii="Arial" w:hAnsi="Arial" w:cs="Arial"/>
          <w:sz w:val="24"/>
          <w:szCs w:val="24"/>
        </w:rPr>
        <w:t xml:space="preserve"> </w:t>
      </w:r>
      <w:r w:rsidR="00FF24CB" w:rsidRPr="00561068">
        <w:rPr>
          <w:rFonts w:ascii="Arial" w:hAnsi="Arial" w:cs="Arial"/>
          <w:sz w:val="24"/>
          <w:szCs w:val="24"/>
        </w:rPr>
        <w:t xml:space="preserve">aber kein Recht“, hält, sind Gefängnisse schon aus Kostengründen nicht zu akzeptieren. Gerne zitiert der Abolitionist dabei auch seine holländischen Mitbürger, die ebenfalls aus ökonomischer Sicht das Gefängniswesen der Vergangenheit angehörend wissen wollen und </w:t>
      </w:r>
      <w:r w:rsidR="00B35885">
        <w:rPr>
          <w:rFonts w:ascii="Arial" w:hAnsi="Arial" w:cs="Arial"/>
          <w:sz w:val="24"/>
          <w:szCs w:val="24"/>
        </w:rPr>
        <w:t xml:space="preserve">so </w:t>
      </w:r>
      <w:r w:rsidR="00FF24CB" w:rsidRPr="00561068">
        <w:rPr>
          <w:rFonts w:ascii="Arial" w:hAnsi="Arial" w:cs="Arial"/>
          <w:sz w:val="24"/>
          <w:szCs w:val="24"/>
        </w:rPr>
        <w:t>darüber witzeln: „Wir können die Delinquenten ebenso gut in ein Hilton-Hotel schicken, das hilft zwar auch nicht gegen die Kriminalität, aber es kostet immerhin nur ein Drittel des Preises.“</w:t>
      </w:r>
    </w:p>
    <w:p w:rsidR="00FF24CB" w:rsidRDefault="00FF24CB" w:rsidP="00561068">
      <w:pPr>
        <w:spacing w:before="100" w:beforeAutospacing="1" w:after="100" w:afterAutospacing="1" w:line="240" w:lineRule="auto"/>
        <w:rPr>
          <w:rFonts w:ascii="Arial" w:eastAsia="Times New Roman" w:hAnsi="Arial" w:cs="Arial"/>
          <w:sz w:val="24"/>
          <w:szCs w:val="24"/>
          <w:lang w:eastAsia="de-DE"/>
        </w:rPr>
      </w:pPr>
      <w:r w:rsidRPr="00561068">
        <w:rPr>
          <w:rFonts w:ascii="Arial" w:hAnsi="Arial" w:cs="Arial"/>
          <w:sz w:val="24"/>
          <w:szCs w:val="24"/>
        </w:rPr>
        <w:t xml:space="preserve">Was Herman Bianchi für die Holländer, ist Thomas </w:t>
      </w:r>
      <w:proofErr w:type="spellStart"/>
      <w:r w:rsidRPr="00561068">
        <w:rPr>
          <w:rFonts w:ascii="Arial" w:hAnsi="Arial" w:cs="Arial"/>
          <w:sz w:val="24"/>
          <w:szCs w:val="24"/>
        </w:rPr>
        <w:t>Galli</w:t>
      </w:r>
      <w:proofErr w:type="spellEnd"/>
      <w:r w:rsidRPr="00561068">
        <w:rPr>
          <w:rFonts w:ascii="Arial" w:hAnsi="Arial" w:cs="Arial"/>
          <w:sz w:val="24"/>
          <w:szCs w:val="24"/>
        </w:rPr>
        <w:t xml:space="preserve"> zurzeit in Deutschland. Der ebenfalls wie Bianchi promovierte Jurist und Kriminologe ist Anstaltsleiter in der sächsischen JVA </w:t>
      </w:r>
      <w:proofErr w:type="spellStart"/>
      <w:r w:rsidRPr="00561068">
        <w:rPr>
          <w:rFonts w:ascii="Arial" w:hAnsi="Arial" w:cs="Arial"/>
          <w:sz w:val="24"/>
          <w:szCs w:val="24"/>
        </w:rPr>
        <w:t>Zeithain</w:t>
      </w:r>
      <w:proofErr w:type="spellEnd"/>
      <w:r w:rsidRPr="00561068">
        <w:rPr>
          <w:rFonts w:ascii="Arial" w:hAnsi="Arial" w:cs="Arial"/>
          <w:sz w:val="24"/>
          <w:szCs w:val="24"/>
        </w:rPr>
        <w:t xml:space="preserve"> und derzeit auf Elternurlaub. Bekannt geworden ist </w:t>
      </w:r>
      <w:proofErr w:type="spellStart"/>
      <w:r w:rsidRPr="00561068">
        <w:rPr>
          <w:rFonts w:ascii="Arial" w:hAnsi="Arial" w:cs="Arial"/>
          <w:sz w:val="24"/>
          <w:szCs w:val="24"/>
        </w:rPr>
        <w:t>Galli</w:t>
      </w:r>
      <w:proofErr w:type="spellEnd"/>
      <w:r w:rsidRPr="00561068">
        <w:rPr>
          <w:rFonts w:ascii="Arial" w:hAnsi="Arial" w:cs="Arial"/>
          <w:sz w:val="24"/>
          <w:szCs w:val="24"/>
        </w:rPr>
        <w:t xml:space="preserve"> insbesondere in </w:t>
      </w:r>
      <w:r w:rsidR="00561068">
        <w:rPr>
          <w:rFonts w:ascii="Arial" w:hAnsi="Arial" w:cs="Arial"/>
          <w:sz w:val="24"/>
          <w:szCs w:val="24"/>
        </w:rPr>
        <w:t xml:space="preserve">der </w:t>
      </w:r>
      <w:r w:rsidRPr="00561068">
        <w:rPr>
          <w:rFonts w:ascii="Arial" w:hAnsi="Arial" w:cs="Arial"/>
          <w:sz w:val="24"/>
          <w:szCs w:val="24"/>
        </w:rPr>
        <w:t>letzten Zeit durch sein Buch „Die Schwere der Schuld“, in dem er in neun Geschichten die Situation von Häftlingen au</w:t>
      </w:r>
      <w:r w:rsidR="00561068">
        <w:rPr>
          <w:rFonts w:ascii="Arial" w:hAnsi="Arial" w:cs="Arial"/>
          <w:sz w:val="24"/>
          <w:szCs w:val="24"/>
        </w:rPr>
        <w:t xml:space="preserve">fzeigt und </w:t>
      </w:r>
      <w:r w:rsidR="00EA49ED">
        <w:rPr>
          <w:rFonts w:ascii="Arial" w:hAnsi="Arial" w:cs="Arial"/>
          <w:sz w:val="24"/>
          <w:szCs w:val="24"/>
        </w:rPr>
        <w:t xml:space="preserve">darüber </w:t>
      </w:r>
      <w:r w:rsidR="00561068">
        <w:rPr>
          <w:rFonts w:ascii="Arial" w:hAnsi="Arial" w:cs="Arial"/>
          <w:sz w:val="24"/>
          <w:szCs w:val="24"/>
        </w:rPr>
        <w:t xml:space="preserve">sinniert, es sei </w:t>
      </w:r>
      <w:r w:rsidR="00561068" w:rsidRPr="00561068">
        <w:rPr>
          <w:rFonts w:ascii="Arial" w:eastAsia="Times New Roman" w:hAnsi="Arial" w:cs="Arial"/>
          <w:sz w:val="24"/>
          <w:szCs w:val="24"/>
          <w:lang w:eastAsia="de-DE"/>
        </w:rPr>
        <w:t>„oft genug sogar erstaunlich, dass derart sozialisierte Menschen, nach allem, was sie selbst erlebt haben, nicht noch viel Schlimmeres getan haben“.</w:t>
      </w:r>
    </w:p>
    <w:p w:rsidR="003C244E" w:rsidRDefault="00AC176B"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Thomas </w:t>
      </w:r>
      <w:proofErr w:type="spellStart"/>
      <w:r>
        <w:rPr>
          <w:rFonts w:ascii="Arial" w:eastAsia="Times New Roman" w:hAnsi="Arial" w:cs="Arial"/>
          <w:sz w:val="24"/>
          <w:szCs w:val="24"/>
          <w:lang w:eastAsia="de-DE"/>
        </w:rPr>
        <w:t>Galli</w:t>
      </w:r>
      <w:proofErr w:type="spellEnd"/>
      <w:r>
        <w:rPr>
          <w:rFonts w:ascii="Arial" w:eastAsia="Times New Roman" w:hAnsi="Arial" w:cs="Arial"/>
          <w:sz w:val="24"/>
          <w:szCs w:val="24"/>
          <w:lang w:eastAsia="de-DE"/>
        </w:rPr>
        <w:t xml:space="preserve"> hielt sich gestern und vorgestern neben anderen Strafrechts- und Strafvollzugsexperten auf Einladung </w:t>
      </w:r>
      <w:r w:rsidR="00DD0EAC">
        <w:rPr>
          <w:rFonts w:ascii="Arial" w:eastAsia="Times New Roman" w:hAnsi="Arial" w:cs="Arial"/>
          <w:sz w:val="24"/>
          <w:szCs w:val="24"/>
          <w:lang w:eastAsia="de-DE"/>
        </w:rPr>
        <w:t>der</w:t>
      </w:r>
      <w:r>
        <w:rPr>
          <w:rFonts w:ascii="Arial" w:eastAsia="Times New Roman" w:hAnsi="Arial" w:cs="Arial"/>
          <w:sz w:val="24"/>
          <w:szCs w:val="24"/>
          <w:lang w:eastAsia="de-DE"/>
        </w:rPr>
        <w:t xml:space="preserve"> Linksfraktion </w:t>
      </w:r>
      <w:r w:rsidR="00DD0EAC">
        <w:rPr>
          <w:rFonts w:ascii="Arial" w:eastAsia="Times New Roman" w:hAnsi="Arial" w:cs="Arial"/>
          <w:sz w:val="24"/>
          <w:szCs w:val="24"/>
          <w:lang w:eastAsia="de-DE"/>
        </w:rPr>
        <w:t xml:space="preserve">im brandenburgischen Landtag sowie der Linksfraktion </w:t>
      </w:r>
      <w:r w:rsidR="00EA49ED">
        <w:rPr>
          <w:rFonts w:ascii="Arial" w:eastAsia="Times New Roman" w:hAnsi="Arial" w:cs="Arial"/>
          <w:sz w:val="24"/>
          <w:szCs w:val="24"/>
          <w:lang w:eastAsia="de-DE"/>
        </w:rPr>
        <w:t xml:space="preserve">im </w:t>
      </w:r>
      <w:r w:rsidR="00DD0EAC">
        <w:rPr>
          <w:rFonts w:ascii="Arial" w:eastAsia="Times New Roman" w:hAnsi="Arial" w:cs="Arial"/>
          <w:sz w:val="24"/>
          <w:szCs w:val="24"/>
          <w:lang w:eastAsia="de-DE"/>
        </w:rPr>
        <w:t xml:space="preserve">Bundestag im </w:t>
      </w:r>
      <w:proofErr w:type="spellStart"/>
      <w:r w:rsidR="00DD0EAC">
        <w:rPr>
          <w:rFonts w:ascii="Arial" w:eastAsia="Times New Roman" w:hAnsi="Arial" w:cs="Arial"/>
          <w:sz w:val="24"/>
          <w:szCs w:val="24"/>
          <w:lang w:eastAsia="de-DE"/>
        </w:rPr>
        <w:t>Postdamer</w:t>
      </w:r>
      <w:proofErr w:type="spellEnd"/>
      <w:r w:rsidR="00DD0EAC">
        <w:rPr>
          <w:rFonts w:ascii="Arial" w:eastAsia="Times New Roman" w:hAnsi="Arial" w:cs="Arial"/>
          <w:sz w:val="24"/>
          <w:szCs w:val="24"/>
          <w:lang w:eastAsia="de-DE"/>
        </w:rPr>
        <w:t xml:space="preserve"> Landtag </w:t>
      </w:r>
      <w:r w:rsidR="00EA49ED">
        <w:rPr>
          <w:rFonts w:ascii="Arial" w:eastAsia="Times New Roman" w:hAnsi="Arial" w:cs="Arial"/>
          <w:sz w:val="24"/>
          <w:szCs w:val="24"/>
          <w:lang w:eastAsia="de-DE"/>
        </w:rPr>
        <w:t xml:space="preserve">zu der Konferenz „Strafvollzug und Resozialisierung – ein Paradoxon?!“ </w:t>
      </w:r>
      <w:r w:rsidR="00DD0EAC">
        <w:rPr>
          <w:rFonts w:ascii="Arial" w:eastAsia="Times New Roman" w:hAnsi="Arial" w:cs="Arial"/>
          <w:sz w:val="24"/>
          <w:szCs w:val="24"/>
          <w:lang w:eastAsia="de-DE"/>
        </w:rPr>
        <w:t xml:space="preserve">auf, die von der Bundestagsabgeordneten Halina </w:t>
      </w:r>
      <w:proofErr w:type="spellStart"/>
      <w:r w:rsidR="00EA49ED">
        <w:rPr>
          <w:rFonts w:ascii="Arial" w:eastAsia="Times New Roman" w:hAnsi="Arial" w:cs="Arial"/>
          <w:sz w:val="24"/>
          <w:szCs w:val="24"/>
          <w:lang w:eastAsia="de-DE"/>
        </w:rPr>
        <w:t>Wawzyniak</w:t>
      </w:r>
      <w:proofErr w:type="spellEnd"/>
      <w:r w:rsidR="00EA49ED">
        <w:rPr>
          <w:rFonts w:ascii="Arial" w:eastAsia="Times New Roman" w:hAnsi="Arial" w:cs="Arial"/>
          <w:sz w:val="24"/>
          <w:szCs w:val="24"/>
          <w:lang w:eastAsia="de-DE"/>
        </w:rPr>
        <w:t xml:space="preserve"> sowie dem ehemaligen Justizminister in Brandenburg Volkmar Schöneburg moderiert wurde.</w:t>
      </w:r>
    </w:p>
    <w:p w:rsidR="00EA49ED" w:rsidRDefault="00EA49ED"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Der derzeit amtierende brandenburgische Justizminister von den LINKEN, Stefan Lud</w:t>
      </w:r>
      <w:r w:rsidR="001904B0">
        <w:rPr>
          <w:rFonts w:ascii="Arial" w:eastAsia="Times New Roman" w:hAnsi="Arial" w:cs="Arial"/>
          <w:sz w:val="24"/>
          <w:szCs w:val="24"/>
          <w:lang w:eastAsia="de-DE"/>
        </w:rPr>
        <w:t xml:space="preserve">wig, sprach gleich zu Beginn in </w:t>
      </w:r>
      <w:r>
        <w:rPr>
          <w:rFonts w:ascii="Arial" w:eastAsia="Times New Roman" w:hAnsi="Arial" w:cs="Arial"/>
          <w:sz w:val="24"/>
          <w:szCs w:val="24"/>
          <w:lang w:eastAsia="de-DE"/>
        </w:rPr>
        <w:t>seiner Begrüßungsansprache davon, das</w:t>
      </w:r>
      <w:r w:rsidR="00FC7941">
        <w:rPr>
          <w:rFonts w:ascii="Arial" w:eastAsia="Times New Roman" w:hAnsi="Arial" w:cs="Arial"/>
          <w:sz w:val="24"/>
          <w:szCs w:val="24"/>
          <w:lang w:eastAsia="de-DE"/>
        </w:rPr>
        <w:t>s</w:t>
      </w:r>
      <w:r>
        <w:rPr>
          <w:rFonts w:ascii="Arial" w:eastAsia="Times New Roman" w:hAnsi="Arial" w:cs="Arial"/>
          <w:sz w:val="24"/>
          <w:szCs w:val="24"/>
          <w:lang w:eastAsia="de-DE"/>
        </w:rPr>
        <w:t xml:space="preserve"> linke Justizpolitik immer </w:t>
      </w:r>
      <w:r w:rsidR="00FC7941">
        <w:rPr>
          <w:rFonts w:ascii="Arial" w:eastAsia="Times New Roman" w:hAnsi="Arial" w:cs="Arial"/>
          <w:sz w:val="24"/>
          <w:szCs w:val="24"/>
          <w:lang w:eastAsia="de-DE"/>
        </w:rPr>
        <w:t xml:space="preserve">noch das Bohren dicker Bretter sei. Brandenburg, das in diesem Jahr von Baden-Württemberg den Vorsitz in der Justizministerkonferenz übernommen hat, </w:t>
      </w:r>
      <w:r w:rsidR="001904B0">
        <w:rPr>
          <w:rFonts w:ascii="Arial" w:eastAsia="Times New Roman" w:hAnsi="Arial" w:cs="Arial"/>
          <w:sz w:val="24"/>
          <w:szCs w:val="24"/>
          <w:lang w:eastAsia="de-DE"/>
        </w:rPr>
        <w:t xml:space="preserve">wird bei der am 1. und 2. Juni in Nauen stattfindenden Frühjahrskonferenz der Justizminister auch zwei Beschlussvorlagen der Linken in Brandenburg einbringen, in der es </w:t>
      </w:r>
      <w:r w:rsidR="00430086">
        <w:rPr>
          <w:rFonts w:ascii="Arial" w:eastAsia="Times New Roman" w:hAnsi="Arial" w:cs="Arial"/>
          <w:sz w:val="24"/>
          <w:szCs w:val="24"/>
          <w:lang w:eastAsia="de-DE"/>
        </w:rPr>
        <w:t xml:space="preserve">zum einen </w:t>
      </w:r>
      <w:r w:rsidR="001904B0">
        <w:rPr>
          <w:rFonts w:ascii="Arial" w:eastAsia="Times New Roman" w:hAnsi="Arial" w:cs="Arial"/>
          <w:sz w:val="24"/>
          <w:szCs w:val="24"/>
          <w:lang w:eastAsia="de-DE"/>
        </w:rPr>
        <w:t xml:space="preserve">um die Abschaffung </w:t>
      </w:r>
      <w:r w:rsidR="00430086">
        <w:rPr>
          <w:rFonts w:ascii="Arial" w:eastAsia="Times New Roman" w:hAnsi="Arial" w:cs="Arial"/>
          <w:sz w:val="24"/>
          <w:szCs w:val="24"/>
          <w:lang w:eastAsia="de-DE"/>
        </w:rPr>
        <w:t xml:space="preserve">der Ersatzfreiheitsstrafen </w:t>
      </w:r>
      <w:r w:rsidR="001904B0">
        <w:rPr>
          <w:rFonts w:ascii="Arial" w:eastAsia="Times New Roman" w:hAnsi="Arial" w:cs="Arial"/>
          <w:sz w:val="24"/>
          <w:szCs w:val="24"/>
          <w:lang w:eastAsia="de-DE"/>
        </w:rPr>
        <w:t xml:space="preserve">sowie </w:t>
      </w:r>
      <w:r w:rsidR="00430086">
        <w:rPr>
          <w:rFonts w:ascii="Arial" w:eastAsia="Times New Roman" w:hAnsi="Arial" w:cs="Arial"/>
          <w:sz w:val="24"/>
          <w:szCs w:val="24"/>
          <w:lang w:eastAsia="de-DE"/>
        </w:rPr>
        <w:t xml:space="preserve">zum anderen </w:t>
      </w:r>
      <w:r w:rsidR="001904B0">
        <w:rPr>
          <w:rFonts w:ascii="Arial" w:eastAsia="Times New Roman" w:hAnsi="Arial" w:cs="Arial"/>
          <w:sz w:val="24"/>
          <w:szCs w:val="24"/>
          <w:lang w:eastAsia="de-DE"/>
        </w:rPr>
        <w:t>um die Frage der Einbeziehung der Gefangenen in die gesetzliche Rentenversicherung</w:t>
      </w:r>
      <w:r w:rsidR="00430086">
        <w:rPr>
          <w:rFonts w:ascii="Arial" w:eastAsia="Times New Roman" w:hAnsi="Arial" w:cs="Arial"/>
          <w:sz w:val="24"/>
          <w:szCs w:val="24"/>
          <w:lang w:eastAsia="de-DE"/>
        </w:rPr>
        <w:t xml:space="preserve"> geht</w:t>
      </w:r>
      <w:r w:rsidR="001904B0">
        <w:rPr>
          <w:rFonts w:ascii="Arial" w:eastAsia="Times New Roman" w:hAnsi="Arial" w:cs="Arial"/>
          <w:sz w:val="24"/>
          <w:szCs w:val="24"/>
          <w:lang w:eastAsia="de-DE"/>
        </w:rPr>
        <w:t>.</w:t>
      </w:r>
    </w:p>
    <w:p w:rsidR="001904B0" w:rsidRDefault="001904B0"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„Das Gefängnis ist ein überholt</w:t>
      </w:r>
      <w:r w:rsidR="00634661">
        <w:rPr>
          <w:rFonts w:ascii="Arial" w:eastAsia="Times New Roman" w:hAnsi="Arial" w:cs="Arial"/>
          <w:sz w:val="24"/>
          <w:szCs w:val="24"/>
          <w:lang w:eastAsia="de-DE"/>
        </w:rPr>
        <w:t xml:space="preserve">es Prinzip“, sagt dann konsequent Thomas </w:t>
      </w:r>
      <w:proofErr w:type="spellStart"/>
      <w:r w:rsidR="00634661">
        <w:rPr>
          <w:rFonts w:ascii="Arial" w:eastAsia="Times New Roman" w:hAnsi="Arial" w:cs="Arial"/>
          <w:sz w:val="24"/>
          <w:szCs w:val="24"/>
          <w:lang w:eastAsia="de-DE"/>
        </w:rPr>
        <w:t>Galli</w:t>
      </w:r>
      <w:proofErr w:type="spellEnd"/>
      <w:r w:rsidR="00634661">
        <w:rPr>
          <w:rFonts w:ascii="Arial" w:eastAsia="Times New Roman" w:hAnsi="Arial" w:cs="Arial"/>
          <w:sz w:val="24"/>
          <w:szCs w:val="24"/>
          <w:lang w:eastAsia="de-DE"/>
        </w:rPr>
        <w:t>, der</w:t>
      </w:r>
      <w:r w:rsidR="00E02833">
        <w:rPr>
          <w:rFonts w:ascii="Arial" w:eastAsia="Times New Roman" w:hAnsi="Arial" w:cs="Arial"/>
          <w:sz w:val="24"/>
          <w:szCs w:val="24"/>
          <w:lang w:eastAsia="de-DE"/>
        </w:rPr>
        <w:t xml:space="preserve"> ja selbst Anstaltsle</w:t>
      </w:r>
      <w:r w:rsidR="00B35885">
        <w:rPr>
          <w:rFonts w:ascii="Arial" w:eastAsia="Times New Roman" w:hAnsi="Arial" w:cs="Arial"/>
          <w:sz w:val="24"/>
          <w:szCs w:val="24"/>
          <w:lang w:eastAsia="de-DE"/>
        </w:rPr>
        <w:t xml:space="preserve">iter und mittlerweile </w:t>
      </w:r>
      <w:r w:rsidR="008F0B0B">
        <w:rPr>
          <w:rFonts w:ascii="Arial" w:eastAsia="Times New Roman" w:hAnsi="Arial" w:cs="Arial"/>
          <w:sz w:val="24"/>
          <w:szCs w:val="24"/>
          <w:lang w:eastAsia="de-DE"/>
        </w:rPr>
        <w:t>bundesweit b</w:t>
      </w:r>
      <w:r w:rsidR="00B35885">
        <w:rPr>
          <w:rFonts w:ascii="Arial" w:eastAsia="Times New Roman" w:hAnsi="Arial" w:cs="Arial"/>
          <w:sz w:val="24"/>
          <w:szCs w:val="24"/>
          <w:lang w:eastAsia="de-DE"/>
        </w:rPr>
        <w:t>ekannt dafür ist, die Gefängnisse ab</w:t>
      </w:r>
      <w:r w:rsidR="008F0B0B">
        <w:rPr>
          <w:rFonts w:ascii="Arial" w:eastAsia="Times New Roman" w:hAnsi="Arial" w:cs="Arial"/>
          <w:sz w:val="24"/>
          <w:szCs w:val="24"/>
          <w:lang w:eastAsia="de-DE"/>
        </w:rPr>
        <w:t>schaffen</w:t>
      </w:r>
      <w:r w:rsidR="00B35885">
        <w:rPr>
          <w:rFonts w:ascii="Arial" w:eastAsia="Times New Roman" w:hAnsi="Arial" w:cs="Arial"/>
          <w:sz w:val="24"/>
          <w:szCs w:val="24"/>
          <w:lang w:eastAsia="de-DE"/>
        </w:rPr>
        <w:t xml:space="preserve"> zu wollen</w:t>
      </w:r>
      <w:r w:rsidR="008F0B0B">
        <w:rPr>
          <w:rFonts w:ascii="Arial" w:eastAsia="Times New Roman" w:hAnsi="Arial" w:cs="Arial"/>
          <w:sz w:val="24"/>
          <w:szCs w:val="24"/>
          <w:lang w:eastAsia="de-DE"/>
        </w:rPr>
        <w:t xml:space="preserve">, </w:t>
      </w:r>
      <w:r w:rsidR="00E02833">
        <w:rPr>
          <w:rFonts w:ascii="Arial" w:eastAsia="Times New Roman" w:hAnsi="Arial" w:cs="Arial"/>
          <w:sz w:val="24"/>
          <w:szCs w:val="24"/>
          <w:lang w:eastAsia="de-DE"/>
        </w:rPr>
        <w:t xml:space="preserve">und </w:t>
      </w:r>
      <w:r w:rsidR="00B35885">
        <w:rPr>
          <w:rFonts w:ascii="Arial" w:eastAsia="Times New Roman" w:hAnsi="Arial" w:cs="Arial"/>
          <w:sz w:val="24"/>
          <w:szCs w:val="24"/>
          <w:lang w:eastAsia="de-DE"/>
        </w:rPr>
        <w:t xml:space="preserve">er nennt </w:t>
      </w:r>
      <w:r w:rsidR="00E02833">
        <w:rPr>
          <w:rFonts w:ascii="Arial" w:eastAsia="Times New Roman" w:hAnsi="Arial" w:cs="Arial"/>
          <w:sz w:val="24"/>
          <w:szCs w:val="24"/>
          <w:lang w:eastAsia="de-DE"/>
        </w:rPr>
        <w:t xml:space="preserve">auch plausible Argumente. Zwar seien die Ziele der Gefängnisse wie etwa Resozialisierung, anderen keinen Schaden zufügen, </w:t>
      </w:r>
      <w:r w:rsidR="00E02833">
        <w:rPr>
          <w:rFonts w:ascii="Arial" w:eastAsia="Times New Roman" w:hAnsi="Arial" w:cs="Arial"/>
          <w:sz w:val="24"/>
          <w:szCs w:val="24"/>
          <w:lang w:eastAsia="de-DE"/>
        </w:rPr>
        <w:lastRenderedPageBreak/>
        <w:t xml:space="preserve">Abschreckung, Schutz der Allgemeinheit durchaus nachvollziehbar und machten so auch einen Sinn, dieser werde in der Realität jedoch verfehlt. </w:t>
      </w:r>
      <w:r w:rsidR="008F0B0B">
        <w:rPr>
          <w:rFonts w:ascii="Arial" w:eastAsia="Times New Roman" w:hAnsi="Arial" w:cs="Arial"/>
          <w:sz w:val="24"/>
          <w:szCs w:val="24"/>
          <w:lang w:eastAsia="de-DE"/>
        </w:rPr>
        <w:t>So ze</w:t>
      </w:r>
      <w:r w:rsidR="003E6061">
        <w:rPr>
          <w:rFonts w:ascii="Arial" w:eastAsia="Times New Roman" w:hAnsi="Arial" w:cs="Arial"/>
          <w:sz w:val="24"/>
          <w:szCs w:val="24"/>
          <w:lang w:eastAsia="de-DE"/>
        </w:rPr>
        <w:t xml:space="preserve">rstöre die Haft </w:t>
      </w:r>
      <w:r w:rsidR="008F0B0B">
        <w:rPr>
          <w:rFonts w:ascii="Arial" w:eastAsia="Times New Roman" w:hAnsi="Arial" w:cs="Arial"/>
          <w:sz w:val="24"/>
          <w:szCs w:val="24"/>
          <w:lang w:eastAsia="de-DE"/>
        </w:rPr>
        <w:t xml:space="preserve">soziale Ressourcen, etwa soziale Kontakte, das Selbstwertgefühl werde angegriffen und die Integrationsfähigkeit zerstört, Reue und Versöhnung werden nicht gefördert, so dass das Gefängnis nicht positiv wirken kann. Letzten Endes bleibe so nur Vergeltung übrig. </w:t>
      </w:r>
      <w:r w:rsidR="00D86A12">
        <w:rPr>
          <w:rFonts w:ascii="Arial" w:eastAsia="Times New Roman" w:hAnsi="Arial" w:cs="Arial"/>
          <w:sz w:val="24"/>
          <w:szCs w:val="24"/>
          <w:lang w:eastAsia="de-DE"/>
        </w:rPr>
        <w:t xml:space="preserve">Daher seien die Sinn machenden Ziele des Vollzuges reiner Etikettenschwindel. </w:t>
      </w:r>
      <w:r w:rsidR="008F0B0B">
        <w:rPr>
          <w:rFonts w:ascii="Arial" w:eastAsia="Times New Roman" w:hAnsi="Arial" w:cs="Arial"/>
          <w:sz w:val="24"/>
          <w:szCs w:val="24"/>
          <w:lang w:eastAsia="de-DE"/>
        </w:rPr>
        <w:t>Selbst Opfervereinigungen, wie etwa das Netzwerk B</w:t>
      </w:r>
      <w:r w:rsidR="003E6061">
        <w:rPr>
          <w:rFonts w:ascii="Arial" w:eastAsia="Times New Roman" w:hAnsi="Arial" w:cs="Arial"/>
          <w:sz w:val="24"/>
          <w:szCs w:val="24"/>
          <w:lang w:eastAsia="de-DE"/>
        </w:rPr>
        <w:t>,</w:t>
      </w:r>
      <w:r w:rsidR="008F0B0B">
        <w:rPr>
          <w:rFonts w:ascii="Arial" w:eastAsia="Times New Roman" w:hAnsi="Arial" w:cs="Arial"/>
          <w:sz w:val="24"/>
          <w:szCs w:val="24"/>
          <w:lang w:eastAsia="de-DE"/>
        </w:rPr>
        <w:t xml:space="preserve"> wollten das Gefängnis abgeschafft wissen, so </w:t>
      </w:r>
      <w:proofErr w:type="spellStart"/>
      <w:r w:rsidR="008F0B0B">
        <w:rPr>
          <w:rFonts w:ascii="Arial" w:eastAsia="Times New Roman" w:hAnsi="Arial" w:cs="Arial"/>
          <w:sz w:val="24"/>
          <w:szCs w:val="24"/>
          <w:lang w:eastAsia="de-DE"/>
        </w:rPr>
        <w:t>Galli</w:t>
      </w:r>
      <w:proofErr w:type="spellEnd"/>
      <w:r w:rsidR="008F0B0B">
        <w:rPr>
          <w:rFonts w:ascii="Arial" w:eastAsia="Times New Roman" w:hAnsi="Arial" w:cs="Arial"/>
          <w:sz w:val="24"/>
          <w:szCs w:val="24"/>
          <w:lang w:eastAsia="de-DE"/>
        </w:rPr>
        <w:t xml:space="preserve">. </w:t>
      </w:r>
      <w:r w:rsidR="003E6061">
        <w:rPr>
          <w:rFonts w:ascii="Arial" w:eastAsia="Times New Roman" w:hAnsi="Arial" w:cs="Arial"/>
          <w:sz w:val="24"/>
          <w:szCs w:val="24"/>
          <w:lang w:eastAsia="de-DE"/>
        </w:rPr>
        <w:t>Die Justiz müsse</w:t>
      </w:r>
      <w:r w:rsidR="008F0B0B">
        <w:rPr>
          <w:rFonts w:ascii="Arial" w:eastAsia="Times New Roman" w:hAnsi="Arial" w:cs="Arial"/>
          <w:sz w:val="24"/>
          <w:szCs w:val="24"/>
          <w:lang w:eastAsia="de-DE"/>
        </w:rPr>
        <w:t xml:space="preserve"> weg von täterz</w:t>
      </w:r>
      <w:r w:rsidR="004F208E">
        <w:rPr>
          <w:rFonts w:ascii="Arial" w:eastAsia="Times New Roman" w:hAnsi="Arial" w:cs="Arial"/>
          <w:sz w:val="24"/>
          <w:szCs w:val="24"/>
          <w:lang w:eastAsia="de-DE"/>
        </w:rPr>
        <w:t>entriertem</w:t>
      </w:r>
      <w:r w:rsidR="003E6061">
        <w:rPr>
          <w:rFonts w:ascii="Arial" w:eastAsia="Times New Roman" w:hAnsi="Arial" w:cs="Arial"/>
          <w:sz w:val="24"/>
          <w:szCs w:val="24"/>
          <w:lang w:eastAsia="de-DE"/>
        </w:rPr>
        <w:t xml:space="preserve"> Denken, resümiert er</w:t>
      </w:r>
      <w:r w:rsidR="008F0B0B">
        <w:rPr>
          <w:rFonts w:ascii="Arial" w:eastAsia="Times New Roman" w:hAnsi="Arial" w:cs="Arial"/>
          <w:sz w:val="24"/>
          <w:szCs w:val="24"/>
          <w:lang w:eastAsia="de-DE"/>
        </w:rPr>
        <w:t xml:space="preserve">. Er plädiert </w:t>
      </w:r>
      <w:r w:rsidR="003E6061">
        <w:rPr>
          <w:rFonts w:ascii="Arial" w:eastAsia="Times New Roman" w:hAnsi="Arial" w:cs="Arial"/>
          <w:sz w:val="24"/>
          <w:szCs w:val="24"/>
          <w:lang w:eastAsia="de-DE"/>
        </w:rPr>
        <w:t xml:space="preserve">stattdessen </w:t>
      </w:r>
      <w:r w:rsidR="00430086">
        <w:rPr>
          <w:rFonts w:ascii="Arial" w:eastAsia="Times New Roman" w:hAnsi="Arial" w:cs="Arial"/>
          <w:sz w:val="24"/>
          <w:szCs w:val="24"/>
          <w:lang w:eastAsia="de-DE"/>
        </w:rPr>
        <w:t>verstärkt für</w:t>
      </w:r>
      <w:r w:rsidR="008F0B0B">
        <w:rPr>
          <w:rFonts w:ascii="Arial" w:eastAsia="Times New Roman" w:hAnsi="Arial" w:cs="Arial"/>
          <w:sz w:val="24"/>
          <w:szCs w:val="24"/>
          <w:lang w:eastAsia="de-DE"/>
        </w:rPr>
        <w:t xml:space="preserve"> gemeinnützige Arbeit, Geldstrafen oder elektronisch überwachten Hausarrest. </w:t>
      </w:r>
      <w:r w:rsidR="003E6061">
        <w:rPr>
          <w:rFonts w:ascii="Arial" w:eastAsia="Times New Roman" w:hAnsi="Arial" w:cs="Arial"/>
          <w:sz w:val="24"/>
          <w:szCs w:val="24"/>
          <w:lang w:eastAsia="de-DE"/>
        </w:rPr>
        <w:t xml:space="preserve">Je länger die Haft andauere, desto mehr bleibe die Menschenwürde auf der Strecke. </w:t>
      </w:r>
    </w:p>
    <w:p w:rsidR="003E6061" w:rsidRDefault="00B35885" w:rsidP="00561068">
      <w:pPr>
        <w:spacing w:before="100" w:beforeAutospacing="1" w:after="100" w:afterAutospacing="1" w:line="240" w:lineRule="auto"/>
        <w:rPr>
          <w:rFonts w:ascii="Arial" w:eastAsia="Times New Roman" w:hAnsi="Arial" w:cs="Arial"/>
          <w:sz w:val="24"/>
          <w:szCs w:val="24"/>
          <w:lang w:eastAsia="de-DE"/>
        </w:rPr>
      </w:pPr>
      <w:proofErr w:type="spellStart"/>
      <w:r>
        <w:rPr>
          <w:rFonts w:ascii="Arial" w:eastAsia="Times New Roman" w:hAnsi="Arial" w:cs="Arial"/>
          <w:sz w:val="24"/>
          <w:szCs w:val="24"/>
          <w:lang w:eastAsia="de-DE"/>
        </w:rPr>
        <w:t>Galli</w:t>
      </w:r>
      <w:proofErr w:type="spellEnd"/>
      <w:r>
        <w:rPr>
          <w:rFonts w:ascii="Arial" w:eastAsia="Times New Roman" w:hAnsi="Arial" w:cs="Arial"/>
          <w:sz w:val="24"/>
          <w:szCs w:val="24"/>
          <w:lang w:eastAsia="de-DE"/>
        </w:rPr>
        <w:t xml:space="preserve"> schließt unter allgemeinem Applaus mit einem Zitat </w:t>
      </w:r>
      <w:proofErr w:type="spellStart"/>
      <w:r>
        <w:rPr>
          <w:rFonts w:ascii="Arial" w:eastAsia="Times New Roman" w:hAnsi="Arial" w:cs="Arial"/>
          <w:sz w:val="24"/>
          <w:szCs w:val="24"/>
          <w:lang w:eastAsia="de-DE"/>
        </w:rPr>
        <w:t>Che</w:t>
      </w:r>
      <w:proofErr w:type="spellEnd"/>
      <w:r>
        <w:rPr>
          <w:rFonts w:ascii="Arial" w:eastAsia="Times New Roman" w:hAnsi="Arial" w:cs="Arial"/>
          <w:sz w:val="24"/>
          <w:szCs w:val="24"/>
          <w:lang w:eastAsia="de-DE"/>
        </w:rPr>
        <w:t xml:space="preserve"> Guevaras: „Seien wir realistisch, versuchen wir das Unmögliche.“</w:t>
      </w:r>
    </w:p>
    <w:p w:rsidR="004F208E" w:rsidRDefault="00B35885"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Das Plädoyer für die Abschaffung</w:t>
      </w:r>
      <w:r w:rsidR="000C4027">
        <w:rPr>
          <w:rFonts w:ascii="Arial" w:eastAsia="Times New Roman" w:hAnsi="Arial" w:cs="Arial"/>
          <w:sz w:val="24"/>
          <w:szCs w:val="24"/>
          <w:lang w:eastAsia="de-DE"/>
        </w:rPr>
        <w:t xml:space="preserve"> der Ersatzfreiheitsstrafen hielt</w:t>
      </w:r>
      <w:r>
        <w:rPr>
          <w:rFonts w:ascii="Arial" w:eastAsia="Times New Roman" w:hAnsi="Arial" w:cs="Arial"/>
          <w:sz w:val="24"/>
          <w:szCs w:val="24"/>
          <w:lang w:eastAsia="de-DE"/>
        </w:rPr>
        <w:t xml:space="preserve"> der emeritierte Bremer Strafrechtsprofessor und Herausgeber des Alternativkommentars</w:t>
      </w:r>
      <w:r w:rsidR="004F208E">
        <w:rPr>
          <w:rFonts w:ascii="Arial" w:eastAsia="Times New Roman" w:hAnsi="Arial" w:cs="Arial"/>
          <w:sz w:val="24"/>
          <w:szCs w:val="24"/>
          <w:lang w:eastAsia="de-DE"/>
        </w:rPr>
        <w:t xml:space="preserve"> zum Strafvollzugsgesetz</w:t>
      </w:r>
      <w:r>
        <w:rPr>
          <w:rFonts w:ascii="Arial" w:eastAsia="Times New Roman" w:hAnsi="Arial" w:cs="Arial"/>
          <w:sz w:val="24"/>
          <w:szCs w:val="24"/>
          <w:lang w:eastAsia="de-DE"/>
        </w:rPr>
        <w:t xml:space="preserve">, Johannes </w:t>
      </w:r>
      <w:proofErr w:type="spellStart"/>
      <w:r>
        <w:rPr>
          <w:rFonts w:ascii="Arial" w:eastAsia="Times New Roman" w:hAnsi="Arial" w:cs="Arial"/>
          <w:sz w:val="24"/>
          <w:szCs w:val="24"/>
          <w:lang w:eastAsia="de-DE"/>
        </w:rPr>
        <w:t>Feest</w:t>
      </w:r>
      <w:proofErr w:type="spellEnd"/>
      <w:r>
        <w:rPr>
          <w:rFonts w:ascii="Arial" w:eastAsia="Times New Roman" w:hAnsi="Arial" w:cs="Arial"/>
          <w:sz w:val="24"/>
          <w:szCs w:val="24"/>
          <w:lang w:eastAsia="de-DE"/>
        </w:rPr>
        <w:t>. Die Ersatzfreiheitsstrafen seien eine Belastung für den Vollzug und haben keinen R</w:t>
      </w:r>
      <w:r w:rsidR="000C4027">
        <w:rPr>
          <w:rFonts w:ascii="Arial" w:eastAsia="Times New Roman" w:hAnsi="Arial" w:cs="Arial"/>
          <w:sz w:val="24"/>
          <w:szCs w:val="24"/>
          <w:lang w:eastAsia="de-DE"/>
        </w:rPr>
        <w:t>esozialisierungsanspruch</w:t>
      </w:r>
      <w:r w:rsidR="004F208E">
        <w:rPr>
          <w:rFonts w:ascii="Arial" w:eastAsia="Times New Roman" w:hAnsi="Arial" w:cs="Arial"/>
          <w:sz w:val="24"/>
          <w:szCs w:val="24"/>
          <w:lang w:eastAsia="de-DE"/>
        </w:rPr>
        <w:t xml:space="preserve">,  </w:t>
      </w:r>
      <w:proofErr w:type="spellStart"/>
      <w:r w:rsidR="004F208E">
        <w:rPr>
          <w:rFonts w:ascii="Arial" w:eastAsia="Times New Roman" w:hAnsi="Arial" w:cs="Arial"/>
          <w:sz w:val="24"/>
          <w:szCs w:val="24"/>
          <w:lang w:eastAsia="de-DE"/>
        </w:rPr>
        <w:t>Feest</w:t>
      </w:r>
      <w:proofErr w:type="spellEnd"/>
      <w:r w:rsidR="000C4027">
        <w:rPr>
          <w:rFonts w:ascii="Arial" w:eastAsia="Times New Roman" w:hAnsi="Arial" w:cs="Arial"/>
          <w:sz w:val="24"/>
          <w:szCs w:val="24"/>
          <w:lang w:eastAsia="de-DE"/>
        </w:rPr>
        <w:t xml:space="preserve"> zitierte den </w:t>
      </w:r>
      <w:r w:rsidR="004F208E">
        <w:rPr>
          <w:rFonts w:ascii="Arial" w:eastAsia="Times New Roman" w:hAnsi="Arial" w:cs="Arial"/>
          <w:sz w:val="24"/>
          <w:szCs w:val="24"/>
          <w:lang w:eastAsia="de-DE"/>
        </w:rPr>
        <w:t xml:space="preserve">im Jahre 2014 </w:t>
      </w:r>
      <w:r w:rsidR="000C4027">
        <w:rPr>
          <w:rFonts w:ascii="Arial" w:eastAsia="Times New Roman" w:hAnsi="Arial" w:cs="Arial"/>
          <w:sz w:val="24"/>
          <w:szCs w:val="24"/>
          <w:lang w:eastAsia="de-DE"/>
        </w:rPr>
        <w:t xml:space="preserve">verstorbenen </w:t>
      </w:r>
      <w:r w:rsidR="004F208E">
        <w:rPr>
          <w:rFonts w:ascii="Arial" w:eastAsia="Times New Roman" w:hAnsi="Arial" w:cs="Arial"/>
          <w:sz w:val="24"/>
          <w:szCs w:val="24"/>
          <w:lang w:eastAsia="de-DE"/>
        </w:rPr>
        <w:t xml:space="preserve">Vizepräsidenten des Bundesverfassungsgerichts, Winfried Hassemer, der von einer „Bankrotterklärung des </w:t>
      </w:r>
      <w:proofErr w:type="spellStart"/>
      <w:r w:rsidR="004F208E">
        <w:rPr>
          <w:rFonts w:ascii="Arial" w:eastAsia="Times New Roman" w:hAnsi="Arial" w:cs="Arial"/>
          <w:sz w:val="24"/>
          <w:szCs w:val="24"/>
          <w:lang w:eastAsia="de-DE"/>
        </w:rPr>
        <w:t>Geldstrafensystems</w:t>
      </w:r>
      <w:proofErr w:type="spellEnd"/>
      <w:r w:rsidR="004F208E">
        <w:rPr>
          <w:rFonts w:ascii="Arial" w:eastAsia="Times New Roman" w:hAnsi="Arial" w:cs="Arial"/>
          <w:sz w:val="24"/>
          <w:szCs w:val="24"/>
          <w:lang w:eastAsia="de-DE"/>
        </w:rPr>
        <w:t xml:space="preserve">“ gesprochen hatte. </w:t>
      </w:r>
      <w:proofErr w:type="spellStart"/>
      <w:r w:rsidR="004F208E">
        <w:rPr>
          <w:rFonts w:ascii="Arial" w:eastAsia="Times New Roman" w:hAnsi="Arial" w:cs="Arial"/>
          <w:sz w:val="24"/>
          <w:szCs w:val="24"/>
          <w:lang w:eastAsia="de-DE"/>
        </w:rPr>
        <w:t>Feest</w:t>
      </w:r>
      <w:proofErr w:type="spellEnd"/>
      <w:r w:rsidR="004F208E">
        <w:rPr>
          <w:rFonts w:ascii="Arial" w:eastAsia="Times New Roman" w:hAnsi="Arial" w:cs="Arial"/>
          <w:sz w:val="24"/>
          <w:szCs w:val="24"/>
          <w:lang w:eastAsia="de-DE"/>
        </w:rPr>
        <w:t xml:space="preserve"> wies auf das schwedische Modell der Geldstrafe hin</w:t>
      </w:r>
      <w:r w:rsidR="00D86A12">
        <w:rPr>
          <w:rFonts w:ascii="Arial" w:eastAsia="Times New Roman" w:hAnsi="Arial" w:cs="Arial"/>
          <w:sz w:val="24"/>
          <w:szCs w:val="24"/>
          <w:lang w:eastAsia="de-DE"/>
        </w:rPr>
        <w:t xml:space="preserve"> und plädierte für das ursprüngliche schwedische System</w:t>
      </w:r>
      <w:r w:rsidR="004F208E">
        <w:rPr>
          <w:rFonts w:ascii="Arial" w:eastAsia="Times New Roman" w:hAnsi="Arial" w:cs="Arial"/>
          <w:sz w:val="24"/>
          <w:szCs w:val="24"/>
          <w:lang w:eastAsia="de-DE"/>
        </w:rPr>
        <w:t>, wonach derjenige, der eine Geldstrafe nicht bezahlte, nicht automatisch in eine Ersatzhaft wander</w:t>
      </w:r>
      <w:r w:rsidR="00D86A12">
        <w:rPr>
          <w:rFonts w:ascii="Arial" w:eastAsia="Times New Roman" w:hAnsi="Arial" w:cs="Arial"/>
          <w:sz w:val="24"/>
          <w:szCs w:val="24"/>
          <w:lang w:eastAsia="de-DE"/>
        </w:rPr>
        <w:t>t</w:t>
      </w:r>
      <w:r w:rsidR="004F208E">
        <w:rPr>
          <w:rFonts w:ascii="Arial" w:eastAsia="Times New Roman" w:hAnsi="Arial" w:cs="Arial"/>
          <w:sz w:val="24"/>
          <w:szCs w:val="24"/>
          <w:lang w:eastAsia="de-DE"/>
        </w:rPr>
        <w:t xml:space="preserve">e, sondern davor nochmals richterlich, also </w:t>
      </w:r>
      <w:r w:rsidR="00D86A12">
        <w:rPr>
          <w:rFonts w:ascii="Arial" w:eastAsia="Times New Roman" w:hAnsi="Arial" w:cs="Arial"/>
          <w:sz w:val="24"/>
          <w:szCs w:val="24"/>
          <w:lang w:eastAsia="de-DE"/>
        </w:rPr>
        <w:t xml:space="preserve">streng </w:t>
      </w:r>
      <w:r w:rsidR="004F208E">
        <w:rPr>
          <w:rFonts w:ascii="Arial" w:eastAsia="Times New Roman" w:hAnsi="Arial" w:cs="Arial"/>
          <w:sz w:val="24"/>
          <w:szCs w:val="24"/>
          <w:lang w:eastAsia="de-DE"/>
        </w:rPr>
        <w:t xml:space="preserve">rechtsstaatlich hinterfragt werde: „Konnte der </w:t>
      </w:r>
      <w:r w:rsidR="00430086">
        <w:rPr>
          <w:rFonts w:ascii="Arial" w:eastAsia="Times New Roman" w:hAnsi="Arial" w:cs="Arial"/>
          <w:sz w:val="24"/>
          <w:szCs w:val="24"/>
          <w:lang w:eastAsia="de-DE"/>
        </w:rPr>
        <w:t xml:space="preserve">wirklich </w:t>
      </w:r>
      <w:r w:rsidR="004F208E">
        <w:rPr>
          <w:rFonts w:ascii="Arial" w:eastAsia="Times New Roman" w:hAnsi="Arial" w:cs="Arial"/>
          <w:sz w:val="24"/>
          <w:szCs w:val="24"/>
          <w:lang w:eastAsia="de-DE"/>
        </w:rPr>
        <w:t>nicht bezahlen oder wollte er nicht bezahlen?“</w:t>
      </w:r>
    </w:p>
    <w:p w:rsidR="004F208E" w:rsidRDefault="004F208E"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Bundestagsabgeordnete </w:t>
      </w:r>
      <w:r w:rsidR="00D86A12">
        <w:rPr>
          <w:rFonts w:ascii="Arial" w:eastAsia="Times New Roman" w:hAnsi="Arial" w:cs="Arial"/>
          <w:sz w:val="24"/>
          <w:szCs w:val="24"/>
          <w:lang w:eastAsia="de-DE"/>
        </w:rPr>
        <w:t xml:space="preserve">und innenpolitische Sprecherin der Linksfraktion, </w:t>
      </w:r>
      <w:r>
        <w:rPr>
          <w:rFonts w:ascii="Arial" w:eastAsia="Times New Roman" w:hAnsi="Arial" w:cs="Arial"/>
          <w:sz w:val="24"/>
          <w:szCs w:val="24"/>
          <w:lang w:eastAsia="de-DE"/>
        </w:rPr>
        <w:t>Ulla Jelpke</w:t>
      </w:r>
      <w:r w:rsidR="00D86A12">
        <w:rPr>
          <w:rFonts w:ascii="Arial" w:eastAsia="Times New Roman" w:hAnsi="Arial" w:cs="Arial"/>
          <w:sz w:val="24"/>
          <w:szCs w:val="24"/>
          <w:lang w:eastAsia="de-DE"/>
        </w:rPr>
        <w:t>,</w:t>
      </w:r>
      <w:r>
        <w:rPr>
          <w:rFonts w:ascii="Arial" w:eastAsia="Times New Roman" w:hAnsi="Arial" w:cs="Arial"/>
          <w:sz w:val="24"/>
          <w:szCs w:val="24"/>
          <w:lang w:eastAsia="de-DE"/>
        </w:rPr>
        <w:t xml:space="preserve"> plädierte schließlich für die Abschaffung der lebenslänglichen Frei</w:t>
      </w:r>
      <w:r w:rsidR="00D86A12">
        <w:rPr>
          <w:rFonts w:ascii="Arial" w:eastAsia="Times New Roman" w:hAnsi="Arial" w:cs="Arial"/>
          <w:sz w:val="24"/>
          <w:szCs w:val="24"/>
          <w:lang w:eastAsia="de-DE"/>
        </w:rPr>
        <w:t>heitsstrafe.</w:t>
      </w:r>
    </w:p>
    <w:p w:rsidR="00D86A12" w:rsidRDefault="00D86A12"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Volle Gewerkschaftsfreiheit hinter Gittern, forderte die Sprecherin der im Jahre 2014 </w:t>
      </w:r>
      <w:r w:rsidR="00634661">
        <w:rPr>
          <w:rFonts w:ascii="Arial" w:eastAsia="Times New Roman" w:hAnsi="Arial" w:cs="Arial"/>
          <w:sz w:val="24"/>
          <w:szCs w:val="24"/>
          <w:lang w:eastAsia="de-DE"/>
        </w:rPr>
        <w:t xml:space="preserve">in der JVA Berlin-Tegel </w:t>
      </w:r>
      <w:r>
        <w:rPr>
          <w:rFonts w:ascii="Arial" w:eastAsia="Times New Roman" w:hAnsi="Arial" w:cs="Arial"/>
          <w:sz w:val="24"/>
          <w:szCs w:val="24"/>
          <w:lang w:eastAsia="de-DE"/>
        </w:rPr>
        <w:t xml:space="preserve">von Oliver Rast und Mehmet-Sadik </w:t>
      </w:r>
      <w:proofErr w:type="spellStart"/>
      <w:r>
        <w:rPr>
          <w:rFonts w:ascii="Arial" w:eastAsia="Times New Roman" w:hAnsi="Arial" w:cs="Arial"/>
          <w:sz w:val="24"/>
          <w:szCs w:val="24"/>
          <w:lang w:eastAsia="de-DE"/>
        </w:rPr>
        <w:t>Aykol</w:t>
      </w:r>
      <w:proofErr w:type="spellEnd"/>
      <w:r>
        <w:rPr>
          <w:rFonts w:ascii="Arial" w:eastAsia="Times New Roman" w:hAnsi="Arial" w:cs="Arial"/>
          <w:sz w:val="24"/>
          <w:szCs w:val="24"/>
          <w:lang w:eastAsia="de-DE"/>
        </w:rPr>
        <w:t xml:space="preserve"> gegründeten Gefangenengewerkschaft/Bundesweite Organisation (GG/BO), Martina Franke, die den v</w:t>
      </w:r>
      <w:r w:rsidR="00B87F64">
        <w:rPr>
          <w:rFonts w:ascii="Arial" w:eastAsia="Times New Roman" w:hAnsi="Arial" w:cs="Arial"/>
          <w:sz w:val="24"/>
          <w:szCs w:val="24"/>
          <w:lang w:eastAsia="de-DE"/>
        </w:rPr>
        <w:t xml:space="preserve">erhinderten Oliver Rast vertrat. Sie forderte </w:t>
      </w:r>
      <w:r w:rsidR="00430086">
        <w:rPr>
          <w:rFonts w:ascii="Arial" w:eastAsia="Times New Roman" w:hAnsi="Arial" w:cs="Arial"/>
          <w:sz w:val="24"/>
          <w:szCs w:val="24"/>
          <w:lang w:eastAsia="de-DE"/>
        </w:rPr>
        <w:t xml:space="preserve">für die GG/BO </w:t>
      </w:r>
      <w:r w:rsidR="00B87F64">
        <w:rPr>
          <w:rFonts w:ascii="Arial" w:eastAsia="Times New Roman" w:hAnsi="Arial" w:cs="Arial"/>
          <w:sz w:val="24"/>
          <w:szCs w:val="24"/>
          <w:lang w:eastAsia="de-DE"/>
        </w:rPr>
        <w:t xml:space="preserve">nicht nur die Einbeziehung der Gefangenen in die Rentenversicherung und den Mindestlohn im Knast. In diesem Zusammenhang machte sie auch überzeugend klar: </w:t>
      </w:r>
      <w:r>
        <w:rPr>
          <w:rFonts w:ascii="Arial" w:eastAsia="Times New Roman" w:hAnsi="Arial" w:cs="Arial"/>
          <w:sz w:val="24"/>
          <w:szCs w:val="24"/>
          <w:lang w:eastAsia="de-DE"/>
        </w:rPr>
        <w:t xml:space="preserve"> </w:t>
      </w:r>
      <w:r w:rsidR="00B87F64">
        <w:rPr>
          <w:rFonts w:ascii="Arial" w:eastAsia="Times New Roman" w:hAnsi="Arial" w:cs="Arial"/>
          <w:sz w:val="24"/>
          <w:szCs w:val="24"/>
          <w:lang w:eastAsia="de-DE"/>
        </w:rPr>
        <w:t>Freiheitsstrafe und Altersarmut seien eine Doppelbestrafung. Dies sah auch Martin Singe vom Grundrechtekomitee so.</w:t>
      </w:r>
    </w:p>
    <w:p w:rsidR="00B87F64" w:rsidRDefault="00B87F64"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Anspruch und Wirklichkeit im Knast klaffen auch für Marlen Block vom Vorstand der der Brandenburger Strafvereinigung massiv auseinander. Sie trug vor, welche Hürden bei der Vertretung von Gefangenen zu überwinden wären, bis diese schließlich erfolgreich sei.</w:t>
      </w:r>
    </w:p>
    <w:p w:rsidR="00B87F64" w:rsidRDefault="00E5163C"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Professor Frieder Dünkel, emeritierter Strafrechtler und Kriminologe an der Universität Greifswald, stellte einen Entwurf eines Landesresozialisierungsgesetzes vor, das auch die Zeit nach der Haft regelt.</w:t>
      </w:r>
      <w:r w:rsidR="00634661">
        <w:rPr>
          <w:rFonts w:ascii="Arial" w:eastAsia="Times New Roman" w:hAnsi="Arial" w:cs="Arial"/>
          <w:sz w:val="24"/>
          <w:szCs w:val="24"/>
          <w:lang w:eastAsia="de-DE"/>
        </w:rPr>
        <w:t xml:space="preserve"> Auch Holger Gebert, Vorsitzender der Arbeitsgemeinschaft deutscher Bewährungshelferinnen und </w:t>
      </w:r>
      <w:proofErr w:type="spellStart"/>
      <w:r w:rsidR="00634661">
        <w:rPr>
          <w:rFonts w:ascii="Arial" w:eastAsia="Times New Roman" w:hAnsi="Arial" w:cs="Arial"/>
          <w:sz w:val="24"/>
          <w:szCs w:val="24"/>
          <w:lang w:eastAsia="de-DE"/>
        </w:rPr>
        <w:t>Bewährunsghelfer</w:t>
      </w:r>
      <w:proofErr w:type="spellEnd"/>
      <w:r w:rsidR="00634661">
        <w:rPr>
          <w:rFonts w:ascii="Arial" w:eastAsia="Times New Roman" w:hAnsi="Arial" w:cs="Arial"/>
          <w:sz w:val="24"/>
          <w:szCs w:val="24"/>
          <w:lang w:eastAsia="de-DE"/>
        </w:rPr>
        <w:t xml:space="preserve"> e.V.  (</w:t>
      </w:r>
      <w:proofErr w:type="spellStart"/>
      <w:r w:rsidR="00634661">
        <w:rPr>
          <w:rFonts w:ascii="Arial" w:eastAsia="Times New Roman" w:hAnsi="Arial" w:cs="Arial"/>
          <w:sz w:val="24"/>
          <w:szCs w:val="24"/>
          <w:lang w:eastAsia="de-DE"/>
        </w:rPr>
        <w:t>A</w:t>
      </w:r>
      <w:r w:rsidR="000D0CAC">
        <w:rPr>
          <w:rFonts w:ascii="Arial" w:eastAsia="Times New Roman" w:hAnsi="Arial" w:cs="Arial"/>
          <w:sz w:val="24"/>
          <w:szCs w:val="24"/>
          <w:lang w:eastAsia="de-DE"/>
        </w:rPr>
        <w:t>dBeV</w:t>
      </w:r>
      <w:proofErr w:type="spellEnd"/>
      <w:r w:rsidR="000D0CAC">
        <w:rPr>
          <w:rFonts w:ascii="Arial" w:eastAsia="Times New Roman" w:hAnsi="Arial" w:cs="Arial"/>
          <w:sz w:val="24"/>
          <w:szCs w:val="24"/>
          <w:lang w:eastAsia="de-DE"/>
        </w:rPr>
        <w:t xml:space="preserve">), </w:t>
      </w:r>
      <w:proofErr w:type="gramStart"/>
      <w:r w:rsidR="002073E8">
        <w:rPr>
          <w:rFonts w:ascii="Arial" w:eastAsia="Times New Roman" w:hAnsi="Arial" w:cs="Arial"/>
          <w:sz w:val="24"/>
          <w:szCs w:val="24"/>
          <w:lang w:eastAsia="de-DE"/>
        </w:rPr>
        <w:t>gab</w:t>
      </w:r>
      <w:proofErr w:type="gramEnd"/>
      <w:r w:rsidR="002073E8">
        <w:rPr>
          <w:rFonts w:ascii="Arial" w:eastAsia="Times New Roman" w:hAnsi="Arial" w:cs="Arial"/>
          <w:sz w:val="24"/>
          <w:szCs w:val="24"/>
          <w:lang w:eastAsia="de-DE"/>
        </w:rPr>
        <w:t xml:space="preserve"> Einblicke in seinen Arbeitsbereich.</w:t>
      </w:r>
    </w:p>
    <w:p w:rsidR="00430086" w:rsidRDefault="00430086"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Das Fazit der Konferenz in Potsdam: Anspruch und Wirklichkeit liegen weit auseinander </w:t>
      </w:r>
      <w:r w:rsidR="00EC2713">
        <w:rPr>
          <w:rFonts w:ascii="Arial" w:eastAsia="Times New Roman" w:hAnsi="Arial" w:cs="Arial"/>
          <w:sz w:val="24"/>
          <w:szCs w:val="24"/>
          <w:lang w:eastAsia="de-DE"/>
        </w:rPr>
        <w:t>trotz des Strafvollzugsgesetzes, das seit drei Jahren in Brandenburg existiert.</w:t>
      </w:r>
    </w:p>
    <w:p w:rsidR="002073E8" w:rsidRDefault="002073E8"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Bereits am Dienstag begann die Konferenz mit einer Ausstellungseröffnung und </w:t>
      </w:r>
      <w:r w:rsidR="00EC2713">
        <w:rPr>
          <w:rFonts w:ascii="Arial" w:eastAsia="Times New Roman" w:hAnsi="Arial" w:cs="Arial"/>
          <w:sz w:val="24"/>
          <w:szCs w:val="24"/>
          <w:lang w:eastAsia="de-DE"/>
        </w:rPr>
        <w:t xml:space="preserve">einer </w:t>
      </w:r>
      <w:r>
        <w:rPr>
          <w:rFonts w:ascii="Arial" w:eastAsia="Times New Roman" w:hAnsi="Arial" w:cs="Arial"/>
          <w:sz w:val="24"/>
          <w:szCs w:val="24"/>
          <w:lang w:eastAsia="de-DE"/>
        </w:rPr>
        <w:t>Podiumsdiskussion.</w:t>
      </w:r>
    </w:p>
    <w:p w:rsidR="002073E8" w:rsidRDefault="002073E8"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Vorgestellt wurde ein Fotoband mit biographischen Einblicken von Häftlingen von der Kunstfotografin Julia </w:t>
      </w:r>
      <w:proofErr w:type="spellStart"/>
      <w:r>
        <w:rPr>
          <w:rFonts w:ascii="Arial" w:eastAsia="Times New Roman" w:hAnsi="Arial" w:cs="Arial"/>
          <w:sz w:val="24"/>
          <w:szCs w:val="24"/>
          <w:lang w:eastAsia="de-DE"/>
        </w:rPr>
        <w:t>Schönstädt</w:t>
      </w:r>
      <w:proofErr w:type="spellEnd"/>
      <w:r>
        <w:rPr>
          <w:rFonts w:ascii="Arial" w:eastAsia="Times New Roman" w:hAnsi="Arial" w:cs="Arial"/>
          <w:sz w:val="24"/>
          <w:szCs w:val="24"/>
          <w:lang w:eastAsia="de-DE"/>
        </w:rPr>
        <w:t>.</w:t>
      </w:r>
    </w:p>
    <w:p w:rsidR="00EC2713" w:rsidRDefault="00430086"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Während der Konferenz wollte Ex-Justizminister Volkmar Schöneburg Thomas </w:t>
      </w:r>
      <w:proofErr w:type="spellStart"/>
      <w:r>
        <w:rPr>
          <w:rFonts w:ascii="Arial" w:eastAsia="Times New Roman" w:hAnsi="Arial" w:cs="Arial"/>
          <w:sz w:val="24"/>
          <w:szCs w:val="24"/>
          <w:lang w:eastAsia="de-DE"/>
        </w:rPr>
        <w:t>Galli</w:t>
      </w:r>
      <w:proofErr w:type="spellEnd"/>
      <w:r>
        <w:rPr>
          <w:rFonts w:ascii="Arial" w:eastAsia="Times New Roman" w:hAnsi="Arial" w:cs="Arial"/>
          <w:sz w:val="24"/>
          <w:szCs w:val="24"/>
          <w:lang w:eastAsia="de-DE"/>
        </w:rPr>
        <w:t xml:space="preserve"> mit einem Zitat </w:t>
      </w:r>
      <w:r w:rsidR="00EC2713">
        <w:rPr>
          <w:rFonts w:ascii="Arial" w:eastAsia="Times New Roman" w:hAnsi="Arial" w:cs="Arial"/>
          <w:sz w:val="24"/>
          <w:szCs w:val="24"/>
          <w:lang w:eastAsia="de-DE"/>
        </w:rPr>
        <w:t xml:space="preserve">offenbar </w:t>
      </w:r>
      <w:r>
        <w:rPr>
          <w:rFonts w:ascii="Arial" w:eastAsia="Times New Roman" w:hAnsi="Arial" w:cs="Arial"/>
          <w:sz w:val="24"/>
          <w:szCs w:val="24"/>
          <w:lang w:eastAsia="de-DE"/>
        </w:rPr>
        <w:t xml:space="preserve">nicht nachstehen. </w:t>
      </w:r>
      <w:r w:rsidR="00EC2713">
        <w:rPr>
          <w:rFonts w:ascii="Arial" w:eastAsia="Times New Roman" w:hAnsi="Arial" w:cs="Arial"/>
          <w:sz w:val="24"/>
          <w:szCs w:val="24"/>
          <w:lang w:eastAsia="de-DE"/>
        </w:rPr>
        <w:t>Er wählte Bert Brecht: Wenn man Menschlichkeit will, muss man menschliche Verhältnisse schaffen.</w:t>
      </w:r>
    </w:p>
    <w:p w:rsidR="002073E8" w:rsidRDefault="00430086"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7540DE">
        <w:rPr>
          <w:rFonts w:ascii="Arial" w:eastAsia="Times New Roman" w:hAnsi="Arial" w:cs="Arial"/>
          <w:sz w:val="24"/>
          <w:szCs w:val="24"/>
          <w:lang w:eastAsia="de-DE"/>
        </w:rPr>
        <w:t xml:space="preserve">An Thomas </w:t>
      </w:r>
      <w:proofErr w:type="spellStart"/>
      <w:r w:rsidR="007540DE">
        <w:rPr>
          <w:rFonts w:ascii="Arial" w:eastAsia="Times New Roman" w:hAnsi="Arial" w:cs="Arial"/>
          <w:sz w:val="24"/>
          <w:szCs w:val="24"/>
          <w:lang w:eastAsia="de-DE"/>
        </w:rPr>
        <w:t>Galli</w:t>
      </w:r>
      <w:proofErr w:type="spellEnd"/>
      <w:r w:rsidR="007540DE">
        <w:rPr>
          <w:rFonts w:ascii="Arial" w:eastAsia="Times New Roman" w:hAnsi="Arial" w:cs="Arial"/>
          <w:sz w:val="24"/>
          <w:szCs w:val="24"/>
          <w:lang w:eastAsia="de-DE"/>
        </w:rPr>
        <w:t xml:space="preserve">  kam schon ein Angebot </w:t>
      </w:r>
      <w:r w:rsidR="007D746D">
        <w:rPr>
          <w:rFonts w:ascii="Arial" w:eastAsia="Times New Roman" w:hAnsi="Arial" w:cs="Arial"/>
          <w:sz w:val="24"/>
          <w:szCs w:val="24"/>
          <w:lang w:eastAsia="de-DE"/>
        </w:rPr>
        <w:t>für eine</w:t>
      </w:r>
      <w:bookmarkStart w:id="0" w:name="_GoBack"/>
      <w:bookmarkEnd w:id="0"/>
      <w:r w:rsidR="007540DE">
        <w:rPr>
          <w:rFonts w:ascii="Arial" w:eastAsia="Times New Roman" w:hAnsi="Arial" w:cs="Arial"/>
          <w:sz w:val="24"/>
          <w:szCs w:val="24"/>
          <w:lang w:eastAsia="de-DE"/>
        </w:rPr>
        <w:t xml:space="preserve"> Nachfolgekonferenz in Kiel.</w:t>
      </w:r>
    </w:p>
    <w:p w:rsidR="007540DE" w:rsidRDefault="007540DE" w:rsidP="00561068">
      <w:pPr>
        <w:spacing w:before="100" w:beforeAutospacing="1" w:after="100" w:afterAutospacing="1" w:line="240" w:lineRule="auto"/>
        <w:rPr>
          <w:rFonts w:ascii="Arial" w:eastAsia="Times New Roman" w:hAnsi="Arial" w:cs="Arial"/>
          <w:sz w:val="24"/>
          <w:szCs w:val="24"/>
          <w:lang w:eastAsia="de-DE"/>
        </w:rPr>
      </w:pPr>
    </w:p>
    <w:p w:rsidR="009E714F" w:rsidRDefault="00867F9A"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Foto (von links nach rechts):</w:t>
      </w:r>
      <w:r w:rsidR="009E714F">
        <w:rPr>
          <w:rFonts w:ascii="Arial" w:eastAsia="Times New Roman" w:hAnsi="Arial" w:cs="Arial"/>
          <w:sz w:val="24"/>
          <w:szCs w:val="24"/>
          <w:lang w:eastAsia="de-DE"/>
        </w:rPr>
        <w:t xml:space="preserve"> Prof. Johannes </w:t>
      </w:r>
      <w:proofErr w:type="spellStart"/>
      <w:r w:rsidR="009E714F">
        <w:rPr>
          <w:rFonts w:ascii="Arial" w:eastAsia="Times New Roman" w:hAnsi="Arial" w:cs="Arial"/>
          <w:sz w:val="24"/>
          <w:szCs w:val="24"/>
          <w:lang w:eastAsia="de-DE"/>
        </w:rPr>
        <w:t>Feest</w:t>
      </w:r>
      <w:proofErr w:type="spellEnd"/>
      <w:r w:rsidR="009E714F">
        <w:rPr>
          <w:rFonts w:ascii="Arial" w:eastAsia="Times New Roman" w:hAnsi="Arial" w:cs="Arial"/>
          <w:sz w:val="24"/>
          <w:szCs w:val="24"/>
          <w:lang w:eastAsia="de-DE"/>
        </w:rPr>
        <w:t xml:space="preserve">, Dr. Volkmar Schöneburg, Halina </w:t>
      </w:r>
      <w:proofErr w:type="spellStart"/>
      <w:r w:rsidR="009E714F">
        <w:rPr>
          <w:rFonts w:ascii="Arial" w:eastAsia="Times New Roman" w:hAnsi="Arial" w:cs="Arial"/>
          <w:sz w:val="24"/>
          <w:szCs w:val="24"/>
          <w:lang w:eastAsia="de-DE"/>
        </w:rPr>
        <w:t>Wawzyniak</w:t>
      </w:r>
      <w:proofErr w:type="spellEnd"/>
      <w:r w:rsidR="009E714F">
        <w:rPr>
          <w:rFonts w:ascii="Arial" w:eastAsia="Times New Roman" w:hAnsi="Arial" w:cs="Arial"/>
          <w:sz w:val="24"/>
          <w:szCs w:val="24"/>
          <w:lang w:eastAsia="de-DE"/>
        </w:rPr>
        <w:t xml:space="preserve">, Dr. Thomas </w:t>
      </w:r>
      <w:proofErr w:type="spellStart"/>
      <w:r w:rsidR="009E714F">
        <w:rPr>
          <w:rFonts w:ascii="Arial" w:eastAsia="Times New Roman" w:hAnsi="Arial" w:cs="Arial"/>
          <w:sz w:val="24"/>
          <w:szCs w:val="24"/>
          <w:lang w:eastAsia="de-DE"/>
        </w:rPr>
        <w:t>Galli</w:t>
      </w:r>
      <w:proofErr w:type="spellEnd"/>
    </w:p>
    <w:p w:rsidR="009E714F" w:rsidRDefault="009E714F" w:rsidP="0056106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Foto: TP Berlin</w:t>
      </w:r>
    </w:p>
    <w:p w:rsidR="009E714F" w:rsidRPr="00561068" w:rsidRDefault="009E714F" w:rsidP="00561068">
      <w:pPr>
        <w:spacing w:before="100" w:beforeAutospacing="1" w:after="100" w:afterAutospacing="1" w:line="240" w:lineRule="auto"/>
        <w:rPr>
          <w:rFonts w:ascii="Arial" w:eastAsia="Times New Roman" w:hAnsi="Arial" w:cs="Arial"/>
          <w:sz w:val="24"/>
          <w:szCs w:val="24"/>
          <w:lang w:eastAsia="de-DE"/>
        </w:rPr>
      </w:pPr>
    </w:p>
    <w:sectPr w:rsidR="009E714F" w:rsidRPr="005610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1B"/>
    <w:rsid w:val="000C4027"/>
    <w:rsid w:val="000D0CAC"/>
    <w:rsid w:val="000D4CBF"/>
    <w:rsid w:val="001904B0"/>
    <w:rsid w:val="002073E8"/>
    <w:rsid w:val="003C244E"/>
    <w:rsid w:val="003C6710"/>
    <w:rsid w:val="003E6061"/>
    <w:rsid w:val="00430086"/>
    <w:rsid w:val="004F208E"/>
    <w:rsid w:val="00561068"/>
    <w:rsid w:val="00634661"/>
    <w:rsid w:val="007540DE"/>
    <w:rsid w:val="00786126"/>
    <w:rsid w:val="007D0A42"/>
    <w:rsid w:val="007D746D"/>
    <w:rsid w:val="007F4821"/>
    <w:rsid w:val="00867F9A"/>
    <w:rsid w:val="008F0B0B"/>
    <w:rsid w:val="00956040"/>
    <w:rsid w:val="009A1590"/>
    <w:rsid w:val="009E714F"/>
    <w:rsid w:val="00AC176B"/>
    <w:rsid w:val="00B35885"/>
    <w:rsid w:val="00B87F64"/>
    <w:rsid w:val="00D86A12"/>
    <w:rsid w:val="00DD0EAC"/>
    <w:rsid w:val="00E02833"/>
    <w:rsid w:val="00E5163C"/>
    <w:rsid w:val="00EA49ED"/>
    <w:rsid w:val="00EA5F1B"/>
    <w:rsid w:val="00EC2713"/>
    <w:rsid w:val="00FC7941"/>
    <w:rsid w:val="00FF2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2016-05-26T18:03:00Z</dcterms:created>
  <dcterms:modified xsi:type="dcterms:W3CDTF">2016-05-26T21:52:00Z</dcterms:modified>
</cp:coreProperties>
</file>